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4AB" w:rsidRPr="00EB4567" w:rsidP="00AE44A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05-1780/2604/2024</w:t>
      </w:r>
    </w:p>
    <w:p w:rsidR="00AE44AB" w:rsidRPr="00EB4567" w:rsidP="00AE44A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AE44AB" w:rsidRPr="00EB4567" w:rsidP="00AE44A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AE44AB" w:rsidRPr="00EB4567" w:rsidP="00AE44A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E44AB" w:rsidRPr="00EB4567" w:rsidP="00AE44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18 декабря 2024 года </w:t>
      </w:r>
    </w:p>
    <w:p w:rsidR="00AE44AB" w:rsidRPr="00EB4567" w:rsidP="00AE44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AE44AB" w:rsidRPr="00EB4567" w:rsidP="00AE44A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4AB" w:rsidRPr="00EB4567" w:rsidP="00AE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E44AB" w:rsidRPr="00EB4567" w:rsidP="00AE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E44AB" w:rsidRPr="00EB4567" w:rsidP="00AE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E44AB" w:rsidRPr="00EB4567" w:rsidP="00AE4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AE44AB" w:rsidRPr="00EB4567" w:rsidP="00AE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E44AB" w:rsidRPr="00EB4567" w:rsidP="00AE4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06.11.2024 в 00 часов 01 минуту по адресу: 628401, Рационализаторов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Кадим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06.11.2024 00:01 административный штраф в размере 500 рублей, назначенный постановлением № 18810089240000372056 от 21.08.2024, вступившим в законную силу 05.09.2024. </w:t>
      </w:r>
    </w:p>
    <w:p w:rsidR="00AE44AB" w:rsidRPr="00EB4567" w:rsidP="00AE44A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18.12.2024 с доставлением привлекаемого.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Кадим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по причине того, что он лежал в больнице, а в месяц до того сразу после вынесения постановления 21.08.2024 до 24.09.2024 он забыл оплатить.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E44AB" w:rsidRPr="00EB4567" w:rsidP="00AE44A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№ 631920 от 18.12.2024; 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18810089240000372056 от 21.08.2024 с отметкой о вступлении в законную силу 05.09.2024, 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E44AB" w:rsidRPr="00EB4567" w:rsidP="00AE4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AE44AB" w:rsidRPr="00EB4567" w:rsidP="00AE4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18810089240000372056 от 21.08.2024, вынесенного ОДПС ГАИ ОМВД России по г. Муравленко, вручена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Искендерову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Кадиму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составлении, о чем имеется его личная подпись в постановлении.</w:t>
      </w:r>
    </w:p>
    <w:p w:rsidR="00AE44AB" w:rsidRPr="00EB4567" w:rsidP="00AE44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Кадим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E44AB" w:rsidRPr="00EB4567" w:rsidP="00AE44A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 доводы о нахождении на лечении в стационаре подтверждаются представленными им документами, однако в период с 21.08.2024 он имел право уплаты штрафа в срок 20 дней в половине размера наложенного штрафа, чего им не было сделано и в месячный срок со дня вынесения постановления 21.8.2024 до 24.09.2024 до помещения в стационар после ДТП он также имел возможность оплаты штраф, а после госпитализации – сообщения в административный орган сведений с ходатайством о рассрочке либо отсрочке уплаты штрафа.</w:t>
      </w:r>
    </w:p>
    <w:p w:rsidR="00AE44AB" w:rsidRPr="00EB4567" w:rsidP="00AE44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EB4567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EB4567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EB4567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EB45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44AB" w:rsidRPr="00EB4567" w:rsidP="00AE44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E44AB" w:rsidRPr="00EB4567" w:rsidP="00AE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E44AB" w:rsidRPr="00EB4567" w:rsidP="00AE44A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Кадима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4 (четверо) суток.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4567">
        <w:rPr>
          <w:rFonts w:ascii="Times New Roman" w:eastAsia="Calibri" w:hAnsi="Times New Roman" w:cs="Times New Roman"/>
          <w:sz w:val="27"/>
          <w:szCs w:val="27"/>
        </w:rPr>
        <w:t>Срок административного ареста исчислять с момента рассмотрения дела в судебном заседании, то есть с 18.12.2024 с 12:45.</w:t>
      </w:r>
    </w:p>
    <w:p w:rsidR="00AE44AB" w:rsidRPr="00EB4567" w:rsidP="00AE44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обратить к немедленному исполнению.</w:t>
      </w:r>
    </w:p>
    <w:p w:rsidR="00AE44AB" w:rsidRPr="00EB4567" w:rsidP="00AE44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Согласно </w:t>
      </w:r>
      <w:hyperlink r:id="rId5" w:history="1">
        <w:r w:rsidRPr="00EB456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18810089240000372056 от 21.08.2024, вступившим в законную силу 05.09.2024, штраф в размере 500,00 руб. должен быть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Искендеровым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Кадимом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Нариман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Оглы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AE44AB" w:rsidRPr="00EB4567" w:rsidP="00AE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E44AB" w:rsidRPr="00EB4567" w:rsidP="00AE44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4AB" w:rsidRPr="00EB4567" w:rsidP="00AE44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B456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E44AB" w:rsidRPr="00EB4567" w:rsidP="00AE44A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4AB" w:rsidRPr="00EB4567" w:rsidP="00AE44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4AB" w:rsidRPr="00EB4567" w:rsidP="00AE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AB" w:rsidRPr="00EB4567" w:rsidP="00AE44AB"/>
    <w:p w:rsidR="001B25AB"/>
    <w:sectPr w:rsidSect="006E38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AB"/>
    <w:rsid w:val="001B25AB"/>
    <w:rsid w:val="00AE44AB"/>
    <w:rsid w:val="00EB4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F4A601-2277-4F2F-959C-40798500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